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54327A">
            <w:rPr>
              <w:rFonts w:asciiTheme="majorHAnsi" w:hAnsiTheme="majorHAnsi"/>
              <w:b/>
              <w:bCs/>
              <w:sz w:val="28"/>
            </w:rPr>
            <w:t>Electron Configuration</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54327A">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54327A">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071556">
            <w:rPr>
              <w:rFonts w:asciiTheme="majorHAnsi" w:hAnsiTheme="majorHAnsi"/>
              <w:b/>
              <w:bCs/>
              <w:szCs w:val="24"/>
            </w:rPr>
            <w:t>Electrons and periodicity</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54327A">
            <w:rPr>
              <w:rFonts w:asciiTheme="majorHAnsi" w:hAnsiTheme="majorHAnsi"/>
              <w:b/>
              <w:bCs/>
              <w:szCs w:val="24"/>
            </w:rPr>
            <w:t>College Prep</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54327A" w:rsidP="00205526">
          <w:pPr>
            <w:rPr>
              <w:rFonts w:asciiTheme="majorHAnsi" w:hAnsiTheme="majorHAnsi"/>
              <w:b/>
              <w:bCs/>
              <w:szCs w:val="24"/>
            </w:rPr>
          </w:pPr>
          <w:r>
            <w:rPr>
              <w:rFonts w:asciiTheme="majorHAnsi" w:hAnsiTheme="majorHAnsi"/>
              <w:b/>
              <w:bCs/>
              <w:szCs w:val="24"/>
            </w:rPr>
            <w:t>How do electron configurations</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cs="Times New Roman"/>
                <w:color w:val="auto"/>
                <w:sz w:val="20"/>
                <w:szCs w:val="20"/>
              </w:rPr>
              <w:id w:val="400495712"/>
              <w:placeholder>
                <w:docPart w:val="E857995B719F4D10AA0F000166B6A641"/>
              </w:placeholder>
            </w:sdtPr>
            <w:sdtEndPr>
              <w:rPr>
                <w:rFonts w:ascii="Times New Roman" w:hAnsi="Times New Roman"/>
                <w:sz w:val="24"/>
              </w:rPr>
            </w:sdtEndPr>
            <w:sdtContent>
              <w:p w:rsidR="001501D5" w:rsidRPr="001501D5" w:rsidRDefault="001501D5" w:rsidP="001501D5">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8414"/>
                </w:tblGrid>
                <w:tr w:rsidR="001501D5" w:rsidRPr="001501D5">
                  <w:trPr>
                    <w:trHeight w:val="612"/>
                  </w:trPr>
                  <w:tc>
                    <w:tcPr>
                      <w:tcW w:w="0" w:type="auto"/>
                    </w:tcPr>
                    <w:p w:rsidR="001501D5" w:rsidRPr="001501D5" w:rsidRDefault="001501D5" w:rsidP="001501D5">
                      <w:pPr>
                        <w:autoSpaceDE w:val="0"/>
                        <w:autoSpaceDN w:val="0"/>
                        <w:adjustRightInd w:val="0"/>
                        <w:rPr>
                          <w:rFonts w:ascii="Arial" w:hAnsi="Arial" w:cs="Arial"/>
                          <w:color w:val="000000"/>
                          <w:sz w:val="22"/>
                          <w:szCs w:val="22"/>
                        </w:rPr>
                      </w:pPr>
                      <w:r w:rsidRPr="001501D5">
                        <w:rPr>
                          <w:rFonts w:ascii="Arial" w:hAnsi="Arial" w:cs="Arial"/>
                          <w:color w:val="000000"/>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 </w:t>
                      </w:r>
                    </w:p>
                  </w:tc>
                </w:tr>
              </w:tbl>
              <w:p w:rsidR="007A66CF" w:rsidRPr="00306198" w:rsidRDefault="000F6BD6"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4E7603"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do scientists use electron configuration to predict periodic trends</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A9667D" w:rsidRDefault="00A9667D" w:rsidP="00A9667D">
                <w:pPr>
                  <w:pStyle w:val="ListParagraph"/>
                  <w:numPr>
                    <w:ilvl w:val="0"/>
                    <w:numId w:val="13"/>
                  </w:numPr>
                  <w:ind w:left="270" w:hanging="270"/>
                  <w:rPr>
                    <w:rFonts w:asciiTheme="majorHAnsi" w:hAnsiTheme="majorHAnsi"/>
                    <w:iCs/>
                    <w:sz w:val="20"/>
                  </w:rPr>
                </w:pPr>
                <w:r>
                  <w:rPr>
                    <w:rFonts w:asciiTheme="majorHAnsi" w:hAnsiTheme="majorHAnsi"/>
                    <w:iCs/>
                    <w:sz w:val="20"/>
                  </w:rPr>
                  <w:t>Electron configuration levels are filled first before moving on to the next</w:t>
                </w:r>
              </w:p>
              <w:p w:rsidR="00A9667D" w:rsidRDefault="00A9667D" w:rsidP="00A9667D">
                <w:pPr>
                  <w:pStyle w:val="ListParagraph"/>
                  <w:numPr>
                    <w:ilvl w:val="0"/>
                    <w:numId w:val="13"/>
                  </w:numPr>
                  <w:ind w:left="270" w:hanging="270"/>
                  <w:rPr>
                    <w:rFonts w:asciiTheme="majorHAnsi" w:hAnsiTheme="majorHAnsi"/>
                    <w:iCs/>
                    <w:sz w:val="20"/>
                  </w:rPr>
                </w:pPr>
                <w:r>
                  <w:rPr>
                    <w:rFonts w:asciiTheme="majorHAnsi" w:hAnsiTheme="majorHAnsi"/>
                    <w:iCs/>
                    <w:sz w:val="20"/>
                  </w:rPr>
                  <w:t>Each “block” must be filled first with same charge until it can be filled with downward charge</w:t>
                </w:r>
                <w:r w:rsidR="00071556" w:rsidRPr="00A9667D">
                  <w:rPr>
                    <w:rFonts w:asciiTheme="majorHAnsi" w:hAnsiTheme="majorHAnsi"/>
                    <w:iCs/>
                    <w:sz w:val="20"/>
                  </w:rPr>
                  <w:t xml:space="preserve"> </w:t>
                </w:r>
              </w:p>
              <w:p w:rsidR="004F0958" w:rsidRPr="00A9667D" w:rsidRDefault="00A9667D" w:rsidP="00A9667D">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There can be different type of “blocks” on each level </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7F364C" w:rsidP="005B1892">
                <w:pPr>
                  <w:pStyle w:val="ListParagraph"/>
                  <w:numPr>
                    <w:ilvl w:val="0"/>
                    <w:numId w:val="13"/>
                  </w:numPr>
                  <w:ind w:left="247" w:hanging="247"/>
                  <w:rPr>
                    <w:rFonts w:asciiTheme="majorHAnsi" w:hAnsiTheme="majorHAnsi"/>
                    <w:iCs/>
                    <w:sz w:val="20"/>
                  </w:rPr>
                </w:pPr>
                <w:r>
                  <w:rPr>
                    <w:rFonts w:asciiTheme="majorHAnsi" w:hAnsiTheme="majorHAnsi"/>
                    <w:iCs/>
                    <w:sz w:val="20"/>
                  </w:rPr>
                  <w:t>Start postulating the rules of electron configuration</w:t>
                </w:r>
                <w:r w:rsidR="00A9667D">
                  <w:rPr>
                    <w:rFonts w:asciiTheme="majorHAnsi" w:hAnsiTheme="majorHAnsi"/>
                    <w:iCs/>
                    <w:sz w:val="20"/>
                  </w:rPr>
                  <w:t xml:space="preserve"> and how </w:t>
                </w:r>
                <w:r w:rsidR="0072755C">
                  <w:rPr>
                    <w:rFonts w:asciiTheme="majorHAnsi" w:hAnsiTheme="majorHAnsi"/>
                    <w:iCs/>
                    <w:sz w:val="20"/>
                  </w:rPr>
                  <w:t>they apply to writing electron configurations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540AB3">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540AB3"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Discuss with group members about electron configuration using the pictures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540AB3">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540AB3" w:rsidP="00306198">
                <w:pPr>
                  <w:pStyle w:val="ListParagraph"/>
                  <w:numPr>
                    <w:ilvl w:val="0"/>
                    <w:numId w:val="13"/>
                  </w:numPr>
                  <w:ind w:left="229" w:hanging="229"/>
                  <w:rPr>
                    <w:rFonts w:asciiTheme="majorHAnsi" w:hAnsiTheme="majorHAnsi"/>
                    <w:iCs/>
                    <w:sz w:val="20"/>
                  </w:rPr>
                </w:pPr>
                <w:r>
                  <w:rPr>
                    <w:rFonts w:asciiTheme="majorHAnsi" w:hAnsiTheme="majorHAnsi"/>
                    <w:iCs/>
                    <w:sz w:val="20"/>
                  </w:rPr>
                  <w:t>Analyze the diagrams and infer rules about electron configuration</w:t>
                </w:r>
                <w:bookmarkStart w:id="0" w:name="_GoBack"/>
                <w:bookmarkEnd w:id="0"/>
                <w:r>
                  <w:rPr>
                    <w:rFonts w:asciiTheme="majorHAnsi" w:hAnsiTheme="majorHAnsi"/>
                    <w:iCs/>
                    <w:sz w:val="20"/>
                  </w:rPr>
                  <w:t xml:space="preserve"> </w:t>
                </w: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264EB" w:rsidRPr="006264EB" w:rsidRDefault="00F47EF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Electron Configuration</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howingPlcHdr/>
            </w:sdtPr>
            <w:sdtEndPr>
              <w:rPr>
                <w:rFonts w:ascii="Times New Roman" w:hAnsi="Times New Roman"/>
                <w:bCs w:val="0"/>
                <w:sz w:val="24"/>
              </w:rPr>
            </w:sdtEndPr>
            <w:sdtContent>
              <w:p w:rsidR="0080594A" w:rsidRPr="00306198" w:rsidRDefault="0080594A" w:rsidP="00306198">
                <w:pPr>
                  <w:pStyle w:val="ListParagraph"/>
                  <w:numPr>
                    <w:ilvl w:val="0"/>
                    <w:numId w:val="8"/>
                  </w:numPr>
                  <w:ind w:left="180" w:hanging="180"/>
                  <w:rPr>
                    <w:rFonts w:asciiTheme="majorHAnsi" w:hAnsiTheme="majorHAnsi"/>
                    <w:bCs/>
                    <w:sz w:val="20"/>
                  </w:rPr>
                </w:pPr>
                <w:r w:rsidRPr="003E0CD2">
                  <w:rPr>
                    <w:rStyle w:val="PlaceholderText"/>
                  </w:rPr>
                  <w:t>Click here to enter text.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7F364C" w:rsidP="00306198">
                <w:pPr>
                  <w:pStyle w:val="ListParagraph"/>
                  <w:numPr>
                    <w:ilvl w:val="0"/>
                    <w:numId w:val="8"/>
                  </w:numPr>
                  <w:ind w:left="247" w:hanging="247"/>
                  <w:rPr>
                    <w:rFonts w:asciiTheme="majorHAnsi" w:hAnsiTheme="majorHAnsi"/>
                    <w:bCs/>
                    <w:sz w:val="20"/>
                  </w:rPr>
                </w:pPr>
                <w:r>
                  <w:rPr>
                    <w:rFonts w:asciiTheme="majorHAnsi" w:hAnsiTheme="majorHAnsi"/>
                    <w:bCs/>
                    <w:sz w:val="20"/>
                  </w:rPr>
                  <w:t>Do POGIL in groups and get through the first page and answer page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54327A">
                  <w:rPr>
                    <w:rFonts w:asciiTheme="majorHAnsi" w:hAnsiTheme="majorHAnsi"/>
                    <w:bCs/>
                    <w:sz w:val="20"/>
                  </w:rPr>
                  <w:t>Study Periodic Table for five minutes</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54327A" w:rsidP="00985E68">
                <w:pPr>
                  <w:rPr>
                    <w:rFonts w:asciiTheme="majorHAnsi" w:hAnsiTheme="majorHAnsi"/>
                    <w:bCs/>
                    <w:sz w:val="20"/>
                  </w:rPr>
                </w:pPr>
                <w:r>
                  <w:rPr>
                    <w:rFonts w:asciiTheme="majorHAnsi" w:hAnsiTheme="majorHAnsi"/>
                    <w:bCs/>
                    <w:sz w:val="20"/>
                  </w:rPr>
                  <w:t>Periodic Elements Quiz 25-36</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A22B18" w:rsidP="00985E68">
                <w:pPr>
                  <w:rPr>
                    <w:rFonts w:asciiTheme="majorHAnsi" w:hAnsiTheme="majorHAnsi"/>
                    <w:bCs/>
                    <w:sz w:val="20"/>
                  </w:rPr>
                </w:pPr>
                <w:r>
                  <w:rPr>
                    <w:rFonts w:asciiTheme="majorHAnsi" w:hAnsiTheme="majorHAnsi"/>
                    <w:bCs/>
                    <w:sz w:val="20"/>
                  </w:rPr>
                  <w:t>Electron Configuration POGIL</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F47EFC" w:rsidP="006264EB">
                <w:pPr>
                  <w:rPr>
                    <w:rFonts w:asciiTheme="majorHAnsi" w:hAnsiTheme="majorHAnsi"/>
                    <w:b/>
                    <w:bCs/>
                  </w:rPr>
                </w:pPr>
                <w:r>
                  <w:rPr>
                    <w:rFonts w:asciiTheme="majorHAnsi" w:hAnsiTheme="majorHAnsi"/>
                    <w:b/>
                    <w:bCs/>
                    <w:sz w:val="20"/>
                  </w:rPr>
                  <w:t>Gives an introduction to electron configuration and rules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A22B18" w:rsidRDefault="00A22B18">
                <w:pPr>
                  <w:rPr>
                    <w:rFonts w:asciiTheme="majorHAnsi" w:hAnsiTheme="majorHAnsi"/>
                    <w:b/>
                    <w:bCs/>
                    <w:sz w:val="20"/>
                  </w:rPr>
                </w:pPr>
                <w:r>
                  <w:rPr>
                    <w:rFonts w:asciiTheme="majorHAnsi" w:hAnsiTheme="majorHAnsi"/>
                    <w:b/>
                    <w:bCs/>
                    <w:sz w:val="20"/>
                  </w:rPr>
                  <w:t>What are our first thoughts on electron configuration?</w:t>
                </w:r>
              </w:p>
              <w:p w:rsidR="00870BE7" w:rsidRDefault="00A22B18">
                <w:pPr>
                  <w:rPr>
                    <w:rFonts w:asciiTheme="majorHAnsi" w:hAnsiTheme="majorHAnsi"/>
                    <w:b/>
                    <w:bCs/>
                  </w:rPr>
                </w:pPr>
                <w:r>
                  <w:rPr>
                    <w:rFonts w:asciiTheme="majorHAnsi" w:hAnsiTheme="majorHAnsi"/>
                    <w:b/>
                    <w:bCs/>
                    <w:sz w:val="20"/>
                  </w:rPr>
                  <w:t>Can we come up with some rules for electron configuration?</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0F6BD6"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A22B18">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0F6BD6"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A22B18">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0F6BD6"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0F6BD6"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0F6BD6"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0F6BD6"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A22B18">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0F6BD6"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0F6BD6"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0F6BD6">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A22B18">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0F6BD6">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0F6BD6">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A22B18">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0F6BD6">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A22B18"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A22B18"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54327A"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A22B18" w:rsidRDefault="00A22B18"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POGIL worksheets</w:t>
                </w:r>
              </w:p>
              <w:p w:rsidR="00870BE7" w:rsidRPr="00D77028" w:rsidRDefault="00A22B18" w:rsidP="00D77028">
                <w:pPr>
                  <w:pStyle w:val="ListParagraph"/>
                  <w:numPr>
                    <w:ilvl w:val="0"/>
                    <w:numId w:val="8"/>
                  </w:numPr>
                  <w:ind w:left="337" w:hanging="337"/>
                  <w:rPr>
                    <w:rFonts w:asciiTheme="majorHAnsi" w:hAnsiTheme="majorHAnsi"/>
                    <w:bCs/>
                    <w:sz w:val="20"/>
                  </w:rPr>
                </w:pPr>
                <w:r>
                  <w:rPr>
                    <w:rFonts w:asciiTheme="majorHAnsi" w:hAnsiTheme="majorHAnsi"/>
                    <w:bCs/>
                    <w:sz w:val="20"/>
                  </w:rPr>
                  <w:t>25-36</w:t>
                </w:r>
                <w:r w:rsidR="00F47EFC">
                  <w:rPr>
                    <w:rFonts w:asciiTheme="majorHAnsi" w:hAnsiTheme="majorHAnsi"/>
                    <w:bCs/>
                    <w:sz w:val="20"/>
                  </w:rPr>
                  <w:t xml:space="preserve"> Element quiz</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D6" w:rsidRDefault="000F6BD6">
      <w:r>
        <w:separator/>
      </w:r>
    </w:p>
  </w:endnote>
  <w:endnote w:type="continuationSeparator" w:id="0">
    <w:p w:rsidR="000F6BD6" w:rsidRDefault="000F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D6" w:rsidRDefault="000F6BD6">
      <w:r>
        <w:separator/>
      </w:r>
    </w:p>
  </w:footnote>
  <w:footnote w:type="continuationSeparator" w:id="0">
    <w:p w:rsidR="000F6BD6" w:rsidRDefault="000F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71556"/>
    <w:rsid w:val="000A4103"/>
    <w:rsid w:val="000C5447"/>
    <w:rsid w:val="000F588F"/>
    <w:rsid w:val="000F6BD6"/>
    <w:rsid w:val="00104114"/>
    <w:rsid w:val="00132411"/>
    <w:rsid w:val="00145640"/>
    <w:rsid w:val="001501D5"/>
    <w:rsid w:val="00193F30"/>
    <w:rsid w:val="001B50AC"/>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E7603"/>
    <w:rsid w:val="004F0958"/>
    <w:rsid w:val="004F4FD5"/>
    <w:rsid w:val="0053123D"/>
    <w:rsid w:val="00540AB3"/>
    <w:rsid w:val="0054327A"/>
    <w:rsid w:val="005656D3"/>
    <w:rsid w:val="005A0644"/>
    <w:rsid w:val="005B1892"/>
    <w:rsid w:val="005D6B34"/>
    <w:rsid w:val="005E3498"/>
    <w:rsid w:val="006264EB"/>
    <w:rsid w:val="00661316"/>
    <w:rsid w:val="006C448B"/>
    <w:rsid w:val="006D5043"/>
    <w:rsid w:val="006E0937"/>
    <w:rsid w:val="006E6D92"/>
    <w:rsid w:val="0072755C"/>
    <w:rsid w:val="00750371"/>
    <w:rsid w:val="007A66CF"/>
    <w:rsid w:val="007C6E42"/>
    <w:rsid w:val="007F364C"/>
    <w:rsid w:val="00803265"/>
    <w:rsid w:val="0080594A"/>
    <w:rsid w:val="00845E2D"/>
    <w:rsid w:val="00870BE7"/>
    <w:rsid w:val="0087208F"/>
    <w:rsid w:val="0088249B"/>
    <w:rsid w:val="00935D87"/>
    <w:rsid w:val="00985CFF"/>
    <w:rsid w:val="00985E68"/>
    <w:rsid w:val="00995EF3"/>
    <w:rsid w:val="009D3DA7"/>
    <w:rsid w:val="00A22B18"/>
    <w:rsid w:val="00A2327E"/>
    <w:rsid w:val="00A44593"/>
    <w:rsid w:val="00A9667D"/>
    <w:rsid w:val="00AA18AE"/>
    <w:rsid w:val="00AB2CB0"/>
    <w:rsid w:val="00B1062B"/>
    <w:rsid w:val="00B24F19"/>
    <w:rsid w:val="00B9382F"/>
    <w:rsid w:val="00BA3F59"/>
    <w:rsid w:val="00BD16BE"/>
    <w:rsid w:val="00BE3BE2"/>
    <w:rsid w:val="00C14D2C"/>
    <w:rsid w:val="00C40A4C"/>
    <w:rsid w:val="00C64006"/>
    <w:rsid w:val="00C909D1"/>
    <w:rsid w:val="00CD7C2E"/>
    <w:rsid w:val="00D0140B"/>
    <w:rsid w:val="00D11EAB"/>
    <w:rsid w:val="00D42CAA"/>
    <w:rsid w:val="00D4484D"/>
    <w:rsid w:val="00D51354"/>
    <w:rsid w:val="00D76E43"/>
    <w:rsid w:val="00D77028"/>
    <w:rsid w:val="00D80C4F"/>
    <w:rsid w:val="00DC754E"/>
    <w:rsid w:val="00DD70A1"/>
    <w:rsid w:val="00DE0E43"/>
    <w:rsid w:val="00DE77AD"/>
    <w:rsid w:val="00EE122E"/>
    <w:rsid w:val="00F47EFC"/>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B1FCF"/>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1127E7"/>
    <w:rsid w:val="002476EE"/>
    <w:rsid w:val="005844F3"/>
    <w:rsid w:val="006F441D"/>
    <w:rsid w:val="009A7352"/>
    <w:rsid w:val="00AD1CF8"/>
    <w:rsid w:val="00D22B93"/>
    <w:rsid w:val="00D56D43"/>
    <w:rsid w:val="00D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2832-498C-48C5-87CC-44CED13D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8</cp:revision>
  <dcterms:created xsi:type="dcterms:W3CDTF">2017-09-21T01:47:00Z</dcterms:created>
  <dcterms:modified xsi:type="dcterms:W3CDTF">2017-09-23T01:02:00Z</dcterms:modified>
</cp:coreProperties>
</file>