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4D" w:rsidRDefault="00985E68">
      <w:pPr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Lesson Plan Title</w:t>
      </w:r>
      <w:r w:rsidR="00205526">
        <w:rPr>
          <w:rFonts w:asciiTheme="majorHAnsi" w:hAnsiTheme="majorHAnsi"/>
          <w:b/>
          <w:bCs/>
          <w:sz w:val="28"/>
        </w:rPr>
        <w:t xml:space="preserve">: </w:t>
      </w:r>
      <w:sdt>
        <w:sdtPr>
          <w:rPr>
            <w:rFonts w:asciiTheme="majorHAnsi" w:hAnsiTheme="majorHAnsi"/>
            <w:b/>
            <w:bCs/>
            <w:sz w:val="28"/>
          </w:rPr>
          <w:id w:val="-1339849267"/>
          <w:placeholder>
            <w:docPart w:val="1852169535804759A58B3C11804F66F9"/>
          </w:placeholder>
          <w:showingPlcHdr/>
        </w:sdtPr>
        <w:sdtEndPr/>
        <w:sdtContent>
          <w:r w:rsidR="00205526" w:rsidRPr="003E0CD2">
            <w:rPr>
              <w:rStyle w:val="PlaceholderText"/>
            </w:rPr>
            <w:t>Click here to enter text.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Teacher’s Name: </w:t>
      </w:r>
      <w:sdt>
        <w:sdtPr>
          <w:rPr>
            <w:rFonts w:asciiTheme="majorHAnsi" w:hAnsiTheme="majorHAnsi"/>
            <w:b/>
            <w:bCs/>
            <w:szCs w:val="24"/>
          </w:rPr>
          <w:id w:val="1924982080"/>
          <w:placeholder>
            <w:docPart w:val="856288D3D56D41B293696632EE0B21B3"/>
          </w:placeholder>
        </w:sdtPr>
        <w:sdtEndPr/>
        <w:sdtContent>
          <w:r w:rsidR="00733B65">
            <w:rPr>
              <w:rFonts w:asciiTheme="majorHAnsi" w:hAnsiTheme="majorHAnsi"/>
              <w:b/>
              <w:bCs/>
              <w:szCs w:val="24"/>
            </w:rPr>
            <w:t>Mr.Gomez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  <w:t xml:space="preserve">    Subject/Course: </w:t>
      </w:r>
      <w:sdt>
        <w:sdtPr>
          <w:rPr>
            <w:rFonts w:asciiTheme="majorHAnsi" w:hAnsiTheme="majorHAnsi"/>
            <w:b/>
            <w:bCs/>
            <w:szCs w:val="24"/>
          </w:rPr>
          <w:id w:val="1009562492"/>
          <w:placeholder>
            <w:docPart w:val="997354577EC2415B89317DA137F8AA8D"/>
          </w:placeholder>
        </w:sdtPr>
        <w:sdtEndPr/>
        <w:sdtContent>
          <w:r w:rsidR="00733B65">
            <w:rPr>
              <w:rFonts w:asciiTheme="majorHAnsi" w:hAnsiTheme="majorHAnsi"/>
              <w:b/>
              <w:bCs/>
              <w:szCs w:val="24"/>
            </w:rPr>
            <w:t>Chemistry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Unit: </w:t>
      </w:r>
      <w:sdt>
        <w:sdtPr>
          <w:rPr>
            <w:rFonts w:asciiTheme="majorHAnsi" w:hAnsiTheme="majorHAnsi"/>
            <w:b/>
            <w:bCs/>
            <w:szCs w:val="24"/>
          </w:rPr>
          <w:id w:val="-297999107"/>
          <w:placeholder>
            <w:docPart w:val="566A6C675F5C407E8469C2EA49F72748"/>
          </w:placeholder>
          <w:showingPlcHdr/>
        </w:sdtPr>
        <w:sdtEndPr/>
        <w:sdtContent>
          <w:r w:rsidRPr="003E0CD2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</w:r>
      <w:r>
        <w:rPr>
          <w:rFonts w:asciiTheme="majorHAnsi" w:hAnsiTheme="majorHAnsi"/>
          <w:b/>
          <w:bCs/>
          <w:szCs w:val="24"/>
        </w:rPr>
        <w:tab/>
        <w:t xml:space="preserve">    Grade Level: </w:t>
      </w:r>
      <w:sdt>
        <w:sdtPr>
          <w:rPr>
            <w:rFonts w:asciiTheme="majorHAnsi" w:hAnsiTheme="majorHAnsi"/>
            <w:b/>
            <w:bCs/>
            <w:szCs w:val="24"/>
          </w:rPr>
          <w:id w:val="385074592"/>
          <w:placeholder>
            <w:docPart w:val="C635C00DAD1E4279BE72741D9298B8B2"/>
          </w:placeholder>
        </w:sdtPr>
        <w:sdtEndPr/>
        <w:sdtContent>
          <w:r w:rsidR="009201FA">
            <w:rPr>
              <w:rFonts w:asciiTheme="majorHAnsi" w:hAnsiTheme="majorHAnsi"/>
              <w:b/>
              <w:bCs/>
              <w:szCs w:val="24"/>
            </w:rPr>
            <w:t>College Prep</w:t>
          </w:r>
        </w:sdtContent>
      </w:sdt>
    </w:p>
    <w:p w:rsidR="00D51354" w:rsidRDefault="00D51354" w:rsidP="00205526">
      <w:pPr>
        <w:rPr>
          <w:rFonts w:asciiTheme="majorHAnsi" w:hAnsiTheme="majorHAnsi"/>
          <w:b/>
          <w:bCs/>
          <w:szCs w:val="24"/>
        </w:rPr>
      </w:pPr>
    </w:p>
    <w:p w:rsidR="00D51354" w:rsidRDefault="00870BE7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Overview</w:t>
      </w:r>
      <w:r w:rsidR="00D51354">
        <w:rPr>
          <w:rFonts w:asciiTheme="majorHAnsi" w:hAnsiTheme="majorHAnsi"/>
          <w:b/>
          <w:bCs/>
          <w:szCs w:val="24"/>
        </w:rPr>
        <w:t xml:space="preserve"> of and Motivation for Lesson:</w:t>
      </w:r>
    </w:p>
    <w:sdt>
      <w:sdtPr>
        <w:rPr>
          <w:rFonts w:asciiTheme="majorHAnsi" w:hAnsiTheme="majorHAnsi"/>
          <w:b/>
          <w:bCs/>
          <w:szCs w:val="24"/>
        </w:rPr>
        <w:id w:val="-1835833681"/>
        <w:placeholder>
          <w:docPart w:val="D3FDC42D83834E548C81A38D1A8F1132"/>
        </w:placeholder>
      </w:sdtPr>
      <w:sdtEndPr/>
      <w:sdtContent>
        <w:sdt>
          <w:sdtPr>
            <w:rPr>
              <w:rFonts w:asciiTheme="majorHAnsi" w:hAnsiTheme="majorHAnsi"/>
              <w:b/>
              <w:bCs/>
              <w:szCs w:val="24"/>
            </w:rPr>
            <w:id w:val="-145200683"/>
            <w:placeholder>
              <w:docPart w:val="AB79E3834B664D83B7F4CAC46A07FAD3"/>
            </w:placeholder>
          </w:sdtPr>
          <w:sdtContent>
            <w:p w:rsidR="004429F2" w:rsidRDefault="004429F2" w:rsidP="004429F2">
              <w:pPr>
                <w:rPr>
                  <w:rFonts w:asciiTheme="majorHAnsi" w:hAnsiTheme="majorHAnsi"/>
                  <w:b/>
                  <w:bCs/>
                  <w:szCs w:val="24"/>
                </w:rPr>
              </w:pPr>
              <w:r>
                <w:rPr>
                  <w:rFonts w:asciiTheme="majorHAnsi" w:hAnsiTheme="majorHAnsi"/>
                  <w:b/>
                  <w:bCs/>
                  <w:szCs w:val="24"/>
                </w:rPr>
                <w:t>Isotopes are used to determine atomic mass for elements</w:t>
              </w:r>
            </w:p>
          </w:sdtContent>
        </w:sdt>
        <w:p w:rsidR="00D51354" w:rsidRPr="00205526" w:rsidRDefault="00E0145C" w:rsidP="00205526">
          <w:pPr>
            <w:rPr>
              <w:rFonts w:asciiTheme="majorHAnsi" w:hAnsiTheme="majorHAnsi"/>
              <w:b/>
              <w:bCs/>
              <w:szCs w:val="24"/>
            </w:rPr>
          </w:pPr>
        </w:p>
      </w:sdtContent>
    </w:sdt>
    <w:p w:rsidR="00D76E43" w:rsidRPr="00D76E43" w:rsidRDefault="00D76E43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13"/>
        <w:gridCol w:w="4202"/>
      </w:tblGrid>
      <w:tr w:rsidR="0047384D" w:rsidRPr="00DD70A1" w:rsidTr="00AA18AE">
        <w:tc>
          <w:tcPr>
            <w:tcW w:w="8630" w:type="dxa"/>
            <w:gridSpan w:val="3"/>
            <w:shd w:val="clear" w:color="auto" w:fill="C2D69B" w:themeFill="accent3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1-Desired Results</w:t>
            </w: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Pr="00FF62B9" w:rsidRDefault="00316753">
            <w:pPr>
              <w:rPr>
                <w:rFonts w:asciiTheme="majorHAnsi" w:hAnsiTheme="majorHAnsi"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Standard(s):</w:t>
            </w:r>
          </w:p>
          <w:sdt>
            <w:sdtPr>
              <w:rPr>
                <w:rFonts w:asciiTheme="majorHAnsi" w:hAnsiTheme="majorHAnsi"/>
                <w:sz w:val="20"/>
              </w:rPr>
              <w:id w:val="400495712"/>
              <w:placeholder>
                <w:docPart w:val="E857995B719F4D10AA0F000166B6A641"/>
              </w:placeholder>
              <w:showingPlcHdr/>
            </w:sdtPr>
            <w:sdtEndPr>
              <w:rPr>
                <w:rFonts w:ascii="Times New Roman" w:hAnsi="Times New Roman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2B9" w:rsidRPr="004702CE" w:rsidRDefault="00FF62B9" w:rsidP="004702CE">
            <w:pPr>
              <w:pStyle w:val="Standards-parts"/>
              <w:tabs>
                <w:tab w:val="clear" w:pos="1080"/>
                <w:tab w:val="left" w:pos="0"/>
              </w:tabs>
              <w:ind w:hanging="1080"/>
              <w:rPr>
                <w:rFonts w:ascii="Tahoma" w:hAnsi="Tahoma" w:cs="Tahoma"/>
                <w:sz w:val="18"/>
                <w:szCs w:val="18"/>
              </w:rPr>
            </w:pPr>
          </w:p>
          <w:p w:rsidR="004702CE" w:rsidRPr="00145640" w:rsidRDefault="004702CE" w:rsidP="004702CE">
            <w:pPr>
              <w:pStyle w:val="Standards-parts"/>
              <w:tabs>
                <w:tab w:val="clear" w:pos="1080"/>
                <w:tab w:val="left" w:pos="540"/>
              </w:tabs>
              <w:ind w:hanging="810"/>
            </w:pPr>
          </w:p>
        </w:tc>
      </w:tr>
      <w:tr w:rsidR="004F0958" w:rsidRPr="00DD70A1" w:rsidTr="006C1E98">
        <w:tc>
          <w:tcPr>
            <w:tcW w:w="8630" w:type="dxa"/>
            <w:gridSpan w:val="3"/>
          </w:tcPr>
          <w:p w:rsidR="004F0958" w:rsidRDefault="004F0958" w:rsidP="004F095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Aim/</w:t>
            </w:r>
            <w:r w:rsidR="00BA3F59">
              <w:rPr>
                <w:rFonts w:asciiTheme="majorHAnsi" w:hAnsiTheme="majorHAnsi"/>
                <w:b/>
                <w:bCs/>
              </w:rPr>
              <w:t>Essential Question</w:t>
            </w:r>
            <w:r w:rsidRPr="00DD70A1">
              <w:rPr>
                <w:rFonts w:asciiTheme="majorHAnsi" w:hAnsiTheme="majorHAnsi"/>
                <w:b/>
                <w:bCs/>
              </w:rPr>
              <w:t>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81353746"/>
              <w:placeholder>
                <w:docPart w:val="AED4508D77E149F3898DA32C188ED109"/>
              </w:placeholder>
            </w:sdtPr>
            <w:sdtEndPr/>
            <w:sdtContent>
              <w:p w:rsidR="004F0958" w:rsidRPr="00BA3F59" w:rsidRDefault="004429F2" w:rsidP="00BA3F59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How can atomic mass be determined with atomic mass of isotopes?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BA3F59" w:rsidRPr="00132411" w:rsidRDefault="00BA3F59">
            <w:pPr>
              <w:rPr>
                <w:color w:val="808080"/>
                <w:szCs w:val="24"/>
              </w:rPr>
            </w:pPr>
          </w:p>
        </w:tc>
      </w:tr>
      <w:tr w:rsidR="004F0958" w:rsidRPr="00DD70A1" w:rsidTr="00AA1744">
        <w:tc>
          <w:tcPr>
            <w:tcW w:w="8630" w:type="dxa"/>
            <w:gridSpan w:val="3"/>
          </w:tcPr>
          <w:p w:rsidR="004F0958" w:rsidRPr="00DD70A1" w:rsidRDefault="004F0958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D70A1">
              <w:rPr>
                <w:rFonts w:asciiTheme="majorHAnsi" w:hAnsiTheme="majorHAnsi"/>
                <w:b/>
                <w:bCs/>
                <w:szCs w:val="24"/>
              </w:rPr>
              <w:t>Understanding(s):</w:t>
            </w:r>
          </w:p>
          <w:p w:rsidR="004F0958" w:rsidRPr="00BE3BE2" w:rsidRDefault="004F0958">
            <w:pPr>
              <w:rPr>
                <w:rFonts w:asciiTheme="majorHAnsi" w:hAnsiTheme="majorHAnsi"/>
                <w:i/>
                <w:iCs/>
                <w:sz w:val="20"/>
              </w:rPr>
            </w:pPr>
            <w:r w:rsidRPr="00BE3BE2">
              <w:rPr>
                <w:rFonts w:asciiTheme="majorHAnsi" w:hAnsiTheme="majorHAnsi"/>
                <w:i/>
                <w:iCs/>
                <w:sz w:val="20"/>
              </w:rPr>
              <w:t>Students will understand that . . .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2105999620"/>
              <w:placeholder>
                <w:docPart w:val="AC78C97A19094E17B650D78EDD9F38F2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9201FA" w:rsidRDefault="009201FA" w:rsidP="00306198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How atomic mass is calculated from different types of isotopes</w:t>
                </w:r>
              </w:p>
              <w:p w:rsidR="009201FA" w:rsidRDefault="009201FA" w:rsidP="00306198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 xml:space="preserve">Isotopes might be similar but are different </w:t>
                </w:r>
              </w:p>
              <w:p w:rsidR="004F0958" w:rsidRPr="00306198" w:rsidRDefault="009201FA" w:rsidP="00306198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Different isotopes have different abundance in nature</w:t>
                </w:r>
              </w:p>
            </w:sdtContent>
          </w:sdt>
          <w:p w:rsidR="004F0958" w:rsidRDefault="004F0958">
            <w:pPr>
              <w:rPr>
                <w:rFonts w:asciiTheme="majorHAnsi" w:hAnsiTheme="majorHAnsi"/>
                <w:iCs/>
                <w:sz w:val="20"/>
              </w:rPr>
            </w:pPr>
          </w:p>
          <w:p w:rsidR="004F0958" w:rsidRPr="00DD70A1" w:rsidRDefault="004F0958" w:rsidP="0030619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A66CF" w:rsidRPr="00DD70A1" w:rsidTr="00AA18AE">
        <w:tc>
          <w:tcPr>
            <w:tcW w:w="4428" w:type="dxa"/>
            <w:gridSpan w:val="2"/>
          </w:tcPr>
          <w:p w:rsidR="007A66CF" w:rsidRPr="007A66CF" w:rsidRDefault="00BE3BE2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Content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 xml:space="preserve">:    </w:t>
            </w:r>
          </w:p>
          <w:p w:rsidR="0038790F" w:rsidRPr="00BE3BE2" w:rsidRDefault="005B1892" w:rsidP="00DD70A1">
            <w:pPr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>Students will be able to</w:t>
            </w:r>
            <w:r w:rsidR="00BE3BE2" w:rsidRPr="00BE3BE2">
              <w:rPr>
                <w:rFonts w:asciiTheme="majorHAnsi" w:hAnsiTheme="majorHAnsi"/>
                <w:i/>
                <w:iCs/>
                <w:sz w:val="20"/>
              </w:rPr>
              <w:t xml:space="preserve"> . . . 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1149178492"/>
              <w:placeholder>
                <w:docPart w:val="FDDEB3EC076F4C8EA7D785A7C8BFB80E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9201FA" w:rsidRDefault="009201FA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Convert percentages to decimals</w:t>
                </w:r>
              </w:p>
              <w:p w:rsidR="007A66CF" w:rsidRPr="005B1892" w:rsidRDefault="009201FA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Calculate atomic mass for an element</w:t>
                </w:r>
              </w:p>
            </w:sdtContent>
          </w:sdt>
        </w:tc>
        <w:tc>
          <w:tcPr>
            <w:tcW w:w="4202" w:type="dxa"/>
          </w:tcPr>
          <w:p w:rsidR="007A66CF" w:rsidRPr="007A66CF" w:rsidRDefault="00BE3BE2" w:rsidP="00DD70A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Language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>:</w:t>
            </w:r>
          </w:p>
          <w:p w:rsidR="00F8158E" w:rsidRPr="00306198" w:rsidRDefault="00BE3BE2" w:rsidP="00F8158E">
            <w:pPr>
              <w:spacing w:line="180" w:lineRule="atLeast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1987129023"/>
                <w:placeholder>
                  <w:docPart w:val="A6FF642CA1AE41AAA958B121C1F5EFB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E0CD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 w:cs="Arial"/>
                <w:color w:val="000000"/>
                <w:sz w:val="20"/>
              </w:rPr>
              <w:id w:val="-1133404327"/>
              <w:placeholder>
                <w:docPart w:val="98A5EB1EB40B4544AF823639CC659CC4"/>
              </w:placeholder>
              <w:showingPlcHdr/>
            </w:sdtPr>
            <w:sdtEndPr>
              <w:rPr>
                <w:rFonts w:ascii="Times New Roman" w:hAnsi="Times New Roman" w:cs="Times New Roman"/>
                <w:color w:val="auto"/>
                <w:sz w:val="24"/>
              </w:rPr>
            </w:sdtEndPr>
            <w:sdtContent>
              <w:p w:rsidR="00BE3BE2" w:rsidRPr="00306198" w:rsidRDefault="00306198" w:rsidP="00306198">
                <w:pPr>
                  <w:pStyle w:val="ListParagraph"/>
                  <w:numPr>
                    <w:ilvl w:val="0"/>
                    <w:numId w:val="13"/>
                  </w:numPr>
                  <w:spacing w:line="180" w:lineRule="atLeast"/>
                  <w:ind w:left="139" w:hanging="139"/>
                  <w:rPr>
                    <w:rFonts w:asciiTheme="majorHAnsi" w:hAnsiTheme="majorHAnsi" w:cs="Arial"/>
                    <w:color w:val="000000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3BE2" w:rsidRPr="00306198" w:rsidRDefault="00BE3BE2" w:rsidP="00BE3BE2">
            <w:pPr>
              <w:spacing w:line="18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-756594471"/>
                <w:placeholder>
                  <w:docPart w:val="166646C2BBB24F7D978717C3051D543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E0CD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997026865"/>
              <w:placeholder>
                <w:docPart w:val="D61B753F357C4BE6B7A8DDA6B242DAE7"/>
              </w:placeholder>
              <w:showingPlcHdr/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3"/>
                  </w:numPr>
                  <w:ind w:left="229" w:hanging="229"/>
                  <w:rPr>
                    <w:rFonts w:asciiTheme="majorHAnsi" w:hAnsiTheme="majorHAnsi"/>
                    <w:iCs/>
                    <w:sz w:val="20"/>
                  </w:rPr>
                </w:pPr>
                <w:r w:rsidRPr="003061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50371" w:rsidRPr="00750371" w:rsidRDefault="00750371" w:rsidP="00750371">
            <w:pPr>
              <w:rPr>
                <w:rFonts w:asciiTheme="majorHAnsi" w:hAnsiTheme="majorHAnsi"/>
                <w:b/>
                <w:i/>
                <w:iCs/>
                <w:sz w:val="20"/>
              </w:rPr>
            </w:pPr>
          </w:p>
        </w:tc>
      </w:tr>
      <w:tr w:rsidR="00C909D1" w:rsidRPr="00DD70A1" w:rsidTr="00275823">
        <w:tc>
          <w:tcPr>
            <w:tcW w:w="8630" w:type="dxa"/>
            <w:gridSpan w:val="3"/>
          </w:tcPr>
          <w:p w:rsidR="00C909D1" w:rsidRDefault="00C909D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Key Vocabulary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566479902"/>
              <w:placeholder>
                <w:docPart w:val="913C3C70A21E46D0B123642AC78A3C1B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6264EB" w:rsidRPr="006264EB" w:rsidRDefault="009201FA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Average Atomic Mass</w:t>
                </w:r>
              </w:p>
            </w:sdtContent>
          </w:sdt>
          <w:p w:rsidR="00C909D1" w:rsidRDefault="00C909D1" w:rsidP="00306198">
            <w:pPr>
              <w:rPr>
                <w:rFonts w:asciiTheme="majorHAnsi" w:hAnsiTheme="majorHAnsi"/>
                <w:b/>
                <w:iCs/>
                <w:szCs w:val="24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92CDDC" w:themeFill="accent5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2-Assessment Evidence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0594A" w:rsidRPr="00DD70A1" w:rsidTr="00B6239F">
        <w:tc>
          <w:tcPr>
            <w:tcW w:w="8630" w:type="dxa"/>
            <w:gridSpan w:val="3"/>
          </w:tcPr>
          <w:p w:rsidR="0080594A" w:rsidRPr="00306198" w:rsidRDefault="0080594A" w:rsidP="003061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Performance Task 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261446513"/>
              <w:placeholder>
                <w:docPart w:val="32F0A0CA42BE497D878FB3004BE1454E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80594A" w:rsidRPr="00306198" w:rsidRDefault="009201FA" w:rsidP="00306198">
                <w:pPr>
                  <w:pStyle w:val="ListParagraph"/>
                  <w:numPr>
                    <w:ilvl w:val="0"/>
                    <w:numId w:val="8"/>
                  </w:numPr>
                  <w:ind w:left="180" w:hanging="180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Solve average atomic mass problems and obtain values near actual atomic mass of an element</w:t>
                </w:r>
              </w:p>
            </w:sdtContent>
          </w:sdt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A18AE" w:rsidRPr="00DD70A1" w:rsidTr="00403EA3">
        <w:tc>
          <w:tcPr>
            <w:tcW w:w="8630" w:type="dxa"/>
            <w:gridSpan w:val="3"/>
          </w:tcPr>
          <w:p w:rsidR="00803265" w:rsidRPr="00306198" w:rsidRDefault="00803265" w:rsidP="0080326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Key Criteria </w:t>
            </w:r>
            <w:r w:rsidR="0080594A">
              <w:rPr>
                <w:rFonts w:asciiTheme="majorHAnsi" w:hAnsiTheme="majorHAnsi"/>
                <w:b/>
                <w:bCs/>
              </w:rPr>
              <w:t xml:space="preserve">to measure Performance Task </w:t>
            </w:r>
            <w:r>
              <w:rPr>
                <w:rFonts w:asciiTheme="majorHAnsi" w:hAnsiTheme="majorHAnsi"/>
                <w:b/>
                <w:bCs/>
              </w:rPr>
              <w:t>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951198152"/>
              <w:placeholder>
                <w:docPart w:val="87EFDEA911AD4A6DA7497AF5C1086864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803265" w:rsidRPr="00306198" w:rsidRDefault="004A47C3" w:rsidP="00306198">
                <w:pPr>
                  <w:pStyle w:val="ListParagraph"/>
                  <w:numPr>
                    <w:ilvl w:val="0"/>
                    <w:numId w:val="8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Solve problems 2 and 3 correctly in the least number of steps</w:t>
                </w:r>
              </w:p>
            </w:sdtContent>
          </w:sdt>
          <w:p w:rsidR="00AA18AE" w:rsidRPr="00803265" w:rsidRDefault="00AA18AE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B2A1C7" w:themeFill="accent4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3- Learning Plan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Default="00316753">
            <w:pPr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Learning Activities:</w:t>
            </w:r>
          </w:p>
          <w:p w:rsidR="005E3498" w:rsidRDefault="00D51354" w:rsidP="00985E68">
            <w:pPr>
              <w:rPr>
                <w:rFonts w:asciiTheme="majorHAnsi" w:hAnsiTheme="majorHAnsi"/>
                <w:bCs/>
                <w:szCs w:val="24"/>
              </w:rPr>
            </w:pPr>
            <w:r w:rsidRPr="00D51354">
              <w:rPr>
                <w:rFonts w:asciiTheme="majorHAnsi" w:hAnsiTheme="majorHAnsi"/>
                <w:bCs/>
                <w:szCs w:val="24"/>
              </w:rPr>
              <w:lastRenderedPageBreak/>
              <w:t>Do Now/Bell Ringer/Opener</w:t>
            </w:r>
            <w:r w:rsidRPr="00306198">
              <w:rPr>
                <w:rFonts w:asciiTheme="majorHAnsi" w:hAnsiTheme="majorHAnsi"/>
                <w:bCs/>
                <w:szCs w:val="24"/>
              </w:rPr>
              <w:t>: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 </w:t>
            </w:r>
            <w:sdt>
              <w:sdtPr>
                <w:rPr>
                  <w:rFonts w:asciiTheme="majorHAnsi" w:hAnsiTheme="majorHAnsi"/>
                  <w:bCs/>
                  <w:sz w:val="20"/>
                </w:rPr>
                <w:id w:val="-288123740"/>
                <w:placeholder>
                  <w:docPart w:val="5AC92C49839341B487042B658DAC5964"/>
                </w:placeholder>
              </w:sdtPr>
              <w:sdtEndPr/>
              <w:sdtContent>
                <w:r w:rsidR="00733B65">
                  <w:rPr>
                    <w:rFonts w:asciiTheme="majorHAnsi" w:hAnsiTheme="majorHAnsi"/>
                    <w:bCs/>
                    <w:sz w:val="20"/>
                  </w:rPr>
                  <w:t>Take out notes from Friday</w:t>
                </w:r>
                <w:r w:rsidR="004A47C3">
                  <w:rPr>
                    <w:rFonts w:asciiTheme="majorHAnsi" w:hAnsiTheme="majorHAnsi"/>
                    <w:bCs/>
                    <w:sz w:val="20"/>
                  </w:rPr>
                  <w:t xml:space="preserve"> &amp; periodic table</w:t>
                </w:r>
                <w:r w:rsidR="00733B65">
                  <w:rPr>
                    <w:rFonts w:asciiTheme="majorHAnsi" w:hAnsiTheme="majorHAnsi"/>
                    <w:bCs/>
                    <w:sz w:val="20"/>
                  </w:rPr>
                  <w:t xml:space="preserve"> and re</w:t>
                </w:r>
                <w:r w:rsidR="003C055B">
                  <w:rPr>
                    <w:rFonts w:asciiTheme="majorHAnsi" w:hAnsiTheme="majorHAnsi"/>
                    <w:bCs/>
                    <w:sz w:val="20"/>
                  </w:rPr>
                  <w:t>view example about copper</w:t>
                </w:r>
              </w:sdtContent>
            </w:sdt>
          </w:p>
          <w:p w:rsidR="00B1062B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1: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479108163"/>
              <w:placeholder>
                <w:docPart w:val="ED10C9688D9C40ED9B144F8637F5E845"/>
              </w:placeholder>
            </w:sdtPr>
            <w:sdtEndPr/>
            <w:sdtContent>
              <w:p w:rsidR="00870BE7" w:rsidRPr="00306198" w:rsidRDefault="00733B65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Average Mass practice</w:t>
                </w:r>
                <w:r w:rsidR="003C055B">
                  <w:rPr>
                    <w:rFonts w:asciiTheme="majorHAnsi" w:hAnsiTheme="majorHAnsi"/>
                    <w:bCs/>
                    <w:sz w:val="20"/>
                  </w:rPr>
                  <w:t xml:space="preserve"> with one more problem done as a class. After example students will attempt problems 1 and 2 by themselves </w:t>
                </w:r>
              </w:p>
            </w:sdtContent>
          </w:sdt>
          <w:p w:rsidR="00870BE7" w:rsidRDefault="00870BE7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2: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683399256"/>
              <w:placeholder>
                <w:docPart w:val="867FAFD022C544719040BC3B0A191460"/>
              </w:placeholder>
            </w:sdtPr>
            <w:sdtEndPr/>
            <w:sdtContent>
              <w:p w:rsidR="00870BE7" w:rsidRPr="00306198" w:rsidRDefault="00733B65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Candium Pre-Lab</w:t>
                </w:r>
              </w:p>
            </w:sdtContent>
          </w:sdt>
          <w:p w:rsidR="00B1062B" w:rsidRPr="00985E68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6264EB" w:rsidRPr="00306198" w:rsidRDefault="006264EB" w:rsidP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Application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231380976"/>
              <w:placeholder>
                <w:docPart w:val="C1DC9E337C4E45359CFEC8E44C2C3567"/>
              </w:placeholder>
            </w:sdtPr>
            <w:sdtEndPr/>
            <w:sdtContent>
              <w:p w:rsidR="006264EB" w:rsidRDefault="003C055B" w:rsidP="006264EB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>Isotopes help determine atomic mass for elements</w:t>
                </w:r>
              </w:p>
            </w:sdtContent>
          </w:sdt>
          <w:p w:rsidR="006264EB" w:rsidRDefault="006264EB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Summary/</w:t>
            </w:r>
            <w:r w:rsidR="00870BE7" w:rsidRPr="00870BE7">
              <w:rPr>
                <w:rFonts w:asciiTheme="majorHAnsi" w:hAnsiTheme="majorHAnsi"/>
                <w:bCs/>
              </w:rPr>
              <w:t>Closing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026093642"/>
              <w:placeholder>
                <w:docPart w:val="AA5347687ACC4D0CAE9B119158477EA3"/>
              </w:placeholder>
            </w:sdtPr>
            <w:sdtEndPr/>
            <w:sdtContent>
              <w:sdt>
                <w:sdtPr>
                  <w:rPr>
                    <w:rFonts w:asciiTheme="majorHAnsi" w:hAnsiTheme="majorHAnsi"/>
                    <w:b/>
                    <w:bCs/>
                    <w:sz w:val="20"/>
                  </w:rPr>
                  <w:id w:val="1371882519"/>
                  <w:placeholder>
                    <w:docPart w:val="72EAD0BC02E746CBAA1D063D9169F344"/>
                  </w:placeholder>
                </w:sdtPr>
                <w:sdtEndPr/>
                <w:sdtContent>
                  <w:p w:rsidR="003C055B" w:rsidRDefault="003C055B" w:rsidP="003C055B">
                    <w:pPr>
                      <w:rPr>
                        <w:rFonts w:asciiTheme="majorHAnsi" w:hAnsiTheme="majorHAnsi"/>
                        <w:b/>
                        <w:bCs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  <w:sz w:val="20"/>
                      </w:rPr>
                      <w:t>Understand isotopes might be similar in characteristics but have different atomic masses and abundance which make up atomic mass for element</w:t>
                    </w:r>
                  </w:p>
                </w:sdtContent>
              </w:sdt>
              <w:p w:rsidR="00870BE7" w:rsidRDefault="00E0145C">
                <w:pPr>
                  <w:rPr>
                    <w:rFonts w:asciiTheme="majorHAnsi" w:hAnsiTheme="majorHAnsi"/>
                    <w:b/>
                    <w:bCs/>
                  </w:rPr>
                </w:pPr>
              </w:p>
            </w:sdtContent>
          </w:sdt>
          <w:p w:rsidR="00A44593" w:rsidRDefault="00A44593">
            <w:pPr>
              <w:rPr>
                <w:rFonts w:asciiTheme="majorHAnsi" w:hAnsiTheme="majorHAnsi"/>
                <w:b/>
                <w:bCs/>
              </w:rPr>
            </w:pPr>
          </w:p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Multiple Intelligences Addressed: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6"/>
              <w:gridCol w:w="2110"/>
              <w:gridCol w:w="2112"/>
              <w:gridCol w:w="2116"/>
            </w:tblGrid>
            <w:tr w:rsidR="00DD70A1" w:rsidTr="00935D87">
              <w:tc>
                <w:tcPr>
                  <w:tcW w:w="2156" w:type="dxa"/>
                </w:tcPr>
                <w:p w:rsidR="00DD70A1" w:rsidRPr="0001123D" w:rsidRDefault="00E0145C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53670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Linguistic</w:t>
                  </w:r>
                </w:p>
              </w:tc>
              <w:tc>
                <w:tcPr>
                  <w:tcW w:w="2156" w:type="dxa"/>
                </w:tcPr>
                <w:p w:rsidR="00DD70A1" w:rsidRPr="0001123D" w:rsidRDefault="00E0145C" w:rsidP="001B50AC">
                  <w:pPr>
                    <w:ind w:left="-10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20820194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055B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Logical-Mathematical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E0145C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51434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Musical </w:t>
                  </w:r>
                </w:p>
              </w:tc>
              <w:tc>
                <w:tcPr>
                  <w:tcW w:w="2157" w:type="dxa"/>
                </w:tcPr>
                <w:p w:rsidR="00DD70A1" w:rsidRPr="0001123D" w:rsidRDefault="00E0145C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22033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Bodily-kinesthetic</w:t>
                  </w:r>
                </w:p>
              </w:tc>
            </w:tr>
            <w:tr w:rsidR="00DD70A1" w:rsidTr="00935D87">
              <w:tc>
                <w:tcPr>
                  <w:tcW w:w="2156" w:type="dxa"/>
                </w:tcPr>
                <w:p w:rsidR="00DD70A1" w:rsidRPr="0001123D" w:rsidRDefault="00E0145C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9349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Spatial </w:t>
                  </w:r>
                </w:p>
              </w:tc>
              <w:tc>
                <w:tcPr>
                  <w:tcW w:w="2156" w:type="dxa"/>
                </w:tcPr>
                <w:p w:rsidR="00DD70A1" w:rsidRPr="0001123D" w:rsidRDefault="00E0145C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-1329124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870BE7" w:rsidRPr="0001123D">
                    <w:rPr>
                      <w:rFonts w:asciiTheme="majorHAnsi" w:hAnsiTheme="majorHAnsi"/>
                      <w:bCs/>
                    </w:rPr>
                    <w:t>I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nterpersonal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E0145C" w:rsidP="001B50AC">
                  <w:pPr>
                    <w:ind w:left="25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71008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Intrapersonal</w:t>
                  </w:r>
                </w:p>
              </w:tc>
              <w:tc>
                <w:tcPr>
                  <w:tcW w:w="2157" w:type="dxa"/>
                </w:tcPr>
                <w:p w:rsidR="00DD70A1" w:rsidRPr="0001123D" w:rsidRDefault="00E0145C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352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Naturalistic </w:t>
                  </w:r>
                </w:p>
              </w:tc>
            </w:tr>
          </w:tbl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</w:p>
          <w:p w:rsidR="00870BE7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Student Grouping</w:t>
            </w:r>
          </w:p>
          <w:p w:rsidR="0001123D" w:rsidRDefault="00E0145C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id w:val="-1598168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5B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 xml:space="preserve">Whole Class 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5802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Small Group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1057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</w:t>
            </w:r>
            <w:r w:rsidR="00F748F2">
              <w:rPr>
                <w:rFonts w:asciiTheme="majorHAnsi" w:hAnsiTheme="majorHAnsi"/>
                <w:bCs/>
              </w:rPr>
              <w:t>Pairs</w:t>
            </w:r>
            <w:r w:rsidR="00F748F2">
              <w:rPr>
                <w:rFonts w:asciiTheme="majorHAnsi" w:hAnsiTheme="majorHAnsi"/>
                <w:bCs/>
              </w:rPr>
              <w:tab/>
            </w:r>
            <w:r w:rsidR="00F748F2">
              <w:rPr>
                <w:rFonts w:asciiTheme="majorHAnsi" w:hAnsiTheme="majorHAnsi"/>
                <w:bCs/>
              </w:rPr>
              <w:tab/>
              <w:t xml:space="preserve">   </w:t>
            </w:r>
            <w:sdt>
              <w:sdtPr>
                <w:rPr>
                  <w:rFonts w:asciiTheme="majorHAnsi" w:hAnsiTheme="majorHAnsi"/>
                  <w:bCs/>
                </w:rPr>
                <w:id w:val="37934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5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F748F2">
              <w:rPr>
                <w:rFonts w:asciiTheme="majorHAnsi" w:hAnsiTheme="majorHAnsi"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Individual</w:t>
            </w: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Instructional Delivery Methods</w:t>
            </w:r>
          </w:p>
          <w:p w:rsidR="0001123D" w:rsidRPr="0001123D" w:rsidRDefault="00E0145C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239635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5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Teacher Modeling/Demonstration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648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Lecture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58160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Discussion</w:t>
            </w:r>
          </w:p>
          <w:p w:rsidR="0001123D" w:rsidRPr="0001123D" w:rsidRDefault="00E0145C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749264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5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Cooperative Learning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267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Centers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24579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5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Problem Solving</w:t>
            </w:r>
          </w:p>
          <w:p w:rsidR="0001123D" w:rsidRPr="0001123D" w:rsidRDefault="00E0145C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2473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Independent Projects</w:t>
            </w:r>
          </w:p>
          <w:p w:rsidR="005E3498" w:rsidRPr="00870BE7" w:rsidRDefault="005E3498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70BE7" w:rsidRPr="00DD70A1" w:rsidTr="00A2489C">
        <w:tc>
          <w:tcPr>
            <w:tcW w:w="4315" w:type="dxa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Accommodations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046419109"/>
              <w:placeholder>
                <w:docPart w:val="EABC97D6B4644D20A87F1E4769A7D58B"/>
              </w:placeholder>
              <w:showingPlcHdr/>
            </w:sdtPr>
            <w:sdtEndPr/>
            <w:sdtContent>
              <w:p w:rsidR="00A44593" w:rsidRDefault="00D77028" w:rsidP="00870BE7">
                <w:pPr>
                  <w:rPr>
                    <w:rFonts w:asciiTheme="majorHAnsi" w:hAnsiTheme="majorHAnsi"/>
                    <w:b/>
                    <w:bCs/>
                  </w:rPr>
                </w:pPr>
                <w:r w:rsidRPr="00D77028">
                  <w:rPr>
                    <w:rStyle w:val="PlaceholderText"/>
                    <w:szCs w:val="24"/>
                  </w:rPr>
                  <w:t>Click here to enter text.</w:t>
                </w:r>
              </w:p>
            </w:sdtContent>
          </w:sdt>
          <w:p w:rsidR="00A44593" w:rsidRDefault="00A44593" w:rsidP="00870BE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15" w:type="dxa"/>
            <w:gridSpan w:val="2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Modifications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4796340"/>
              <w:placeholder>
                <w:docPart w:val="DB6EF78D96DB4736A6558F27CF9BB7AF"/>
              </w:placeholder>
              <w:showingPlcHdr/>
            </w:sdtPr>
            <w:sdtEndPr/>
            <w:sdtContent>
              <w:p w:rsidR="00A44593" w:rsidRPr="00D77028" w:rsidRDefault="00D77028" w:rsidP="00D77028">
                <w:pPr>
                  <w:rPr>
                    <w:rFonts w:asciiTheme="majorHAnsi" w:hAnsiTheme="majorHAnsi"/>
                    <w:bCs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70BE7" w:rsidRPr="00DD70A1" w:rsidTr="00AA18AE">
        <w:tc>
          <w:tcPr>
            <w:tcW w:w="8630" w:type="dxa"/>
            <w:gridSpan w:val="3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Homework/Extension Activities: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364213564"/>
              <w:placeholder>
                <w:docPart w:val="BECB6ED4B3CE4C199AC362AD4838567E"/>
              </w:placeholder>
            </w:sdtPr>
            <w:sdtEndPr/>
            <w:sdtContent>
              <w:p w:rsidR="003C055B" w:rsidRDefault="003C055B" w:rsidP="00870BE7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Finish Pre-Lab for HW</w:t>
                </w:r>
              </w:p>
              <w:p w:rsidR="00870BE7" w:rsidRPr="00D77028" w:rsidRDefault="003C055B" w:rsidP="00870BE7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Attempt problems 3 &amp; 5 on the Worksheet</w:t>
                </w:r>
              </w:p>
            </w:sdtContent>
          </w:sdt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C6E42" w:rsidRPr="00DD70A1" w:rsidTr="00AA18AE">
        <w:tc>
          <w:tcPr>
            <w:tcW w:w="8630" w:type="dxa"/>
            <w:gridSpan w:val="3"/>
          </w:tcPr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Materials and Equipment Needed: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23173382"/>
              <w:placeholder>
                <w:docPart w:val="7811066B6DF74CA5840F16D1BB0C45F6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3C055B" w:rsidRDefault="003C055B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Whiteboard</w:t>
                </w:r>
              </w:p>
              <w:p w:rsidR="00870BE7" w:rsidRPr="00D77028" w:rsidRDefault="003C055B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Markers</w:t>
                </w:r>
              </w:p>
            </w:sdtContent>
          </w:sdt>
          <w:p w:rsidR="007C6E42" w:rsidRPr="00DD70A1" w:rsidRDefault="007C6E4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7384D" w:rsidRPr="00DD70A1" w:rsidRDefault="00DD70A1">
      <w:pPr>
        <w:rPr>
          <w:rFonts w:asciiTheme="majorHAnsi" w:hAnsiTheme="majorHAnsi"/>
          <w:b/>
          <w:bCs/>
          <w:sz w:val="20"/>
        </w:rPr>
      </w:pPr>
      <w:r w:rsidRPr="00DD70A1">
        <w:rPr>
          <w:rFonts w:asciiTheme="majorHAnsi" w:hAnsiTheme="majorHAnsi"/>
          <w:b/>
          <w:bCs/>
          <w:sz w:val="20"/>
        </w:rPr>
        <w:t xml:space="preserve">Adapted from Grant </w:t>
      </w:r>
      <w:r w:rsidR="00316753" w:rsidRPr="00DD70A1">
        <w:rPr>
          <w:rFonts w:asciiTheme="majorHAnsi" w:hAnsiTheme="majorHAnsi"/>
          <w:b/>
          <w:bCs/>
          <w:sz w:val="20"/>
        </w:rPr>
        <w:t>Wiggins and Jay McTighe-</w:t>
      </w:r>
      <w:r w:rsidR="00316753" w:rsidRPr="00DD70A1">
        <w:rPr>
          <w:rFonts w:asciiTheme="majorHAnsi" w:hAnsiTheme="majorHAnsi"/>
          <w:b/>
          <w:bCs/>
          <w:i/>
          <w:iCs/>
          <w:sz w:val="20"/>
        </w:rPr>
        <w:t>Understanding by Design</w:t>
      </w:r>
    </w:p>
    <w:sectPr w:rsidR="0047384D" w:rsidRPr="00DD70A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45C" w:rsidRDefault="00E0145C">
      <w:r>
        <w:separator/>
      </w:r>
    </w:p>
  </w:endnote>
  <w:endnote w:type="continuationSeparator" w:id="0">
    <w:p w:rsidR="00E0145C" w:rsidRDefault="00E0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45C" w:rsidRDefault="00E0145C">
      <w:r>
        <w:separator/>
      </w:r>
    </w:p>
  </w:footnote>
  <w:footnote w:type="continuationSeparator" w:id="0">
    <w:p w:rsidR="00E0145C" w:rsidRDefault="00E0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3D7"/>
    <w:multiLevelType w:val="hybridMultilevel"/>
    <w:tmpl w:val="503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906"/>
    <w:multiLevelType w:val="hybridMultilevel"/>
    <w:tmpl w:val="1B7E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C11"/>
    <w:multiLevelType w:val="hybridMultilevel"/>
    <w:tmpl w:val="997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F1D"/>
    <w:multiLevelType w:val="hybridMultilevel"/>
    <w:tmpl w:val="2D7AF1C2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78F6"/>
    <w:multiLevelType w:val="multilevel"/>
    <w:tmpl w:val="696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2C1A"/>
    <w:multiLevelType w:val="hybridMultilevel"/>
    <w:tmpl w:val="E6C84156"/>
    <w:lvl w:ilvl="0" w:tplc="2D52F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C2457"/>
    <w:multiLevelType w:val="hybridMultilevel"/>
    <w:tmpl w:val="289C3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CFC"/>
    <w:multiLevelType w:val="hybridMultilevel"/>
    <w:tmpl w:val="B9707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4113"/>
    <w:multiLevelType w:val="hybridMultilevel"/>
    <w:tmpl w:val="75AC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F02AE"/>
    <w:multiLevelType w:val="hybridMultilevel"/>
    <w:tmpl w:val="EA347FAC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B6F96"/>
    <w:multiLevelType w:val="hybridMultilevel"/>
    <w:tmpl w:val="476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456E"/>
    <w:multiLevelType w:val="hybridMultilevel"/>
    <w:tmpl w:val="DB12FAC8"/>
    <w:lvl w:ilvl="0" w:tplc="04E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B7E7E"/>
    <w:multiLevelType w:val="hybridMultilevel"/>
    <w:tmpl w:val="441C4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0213"/>
    <w:multiLevelType w:val="hybridMultilevel"/>
    <w:tmpl w:val="7D7A2D48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F93"/>
    <w:multiLevelType w:val="hybridMultilevel"/>
    <w:tmpl w:val="D36E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7"/>
    <w:rsid w:val="0001123D"/>
    <w:rsid w:val="000468C6"/>
    <w:rsid w:val="00053270"/>
    <w:rsid w:val="000A4103"/>
    <w:rsid w:val="000C5447"/>
    <w:rsid w:val="000F588F"/>
    <w:rsid w:val="00104114"/>
    <w:rsid w:val="00132411"/>
    <w:rsid w:val="00145640"/>
    <w:rsid w:val="00193F30"/>
    <w:rsid w:val="001B50AC"/>
    <w:rsid w:val="001F49C6"/>
    <w:rsid w:val="00205526"/>
    <w:rsid w:val="00296B6D"/>
    <w:rsid w:val="002D57FC"/>
    <w:rsid w:val="00306198"/>
    <w:rsid w:val="00315A03"/>
    <w:rsid w:val="00316753"/>
    <w:rsid w:val="00322DFD"/>
    <w:rsid w:val="00330C06"/>
    <w:rsid w:val="00337044"/>
    <w:rsid w:val="0038790F"/>
    <w:rsid w:val="003A17E2"/>
    <w:rsid w:val="003A371E"/>
    <w:rsid w:val="003C055B"/>
    <w:rsid w:val="003E42BB"/>
    <w:rsid w:val="00400290"/>
    <w:rsid w:val="0040105D"/>
    <w:rsid w:val="0043003D"/>
    <w:rsid w:val="004429F2"/>
    <w:rsid w:val="004702CE"/>
    <w:rsid w:val="0047384D"/>
    <w:rsid w:val="004A3BF5"/>
    <w:rsid w:val="004A47C3"/>
    <w:rsid w:val="004F0958"/>
    <w:rsid w:val="004F4FD5"/>
    <w:rsid w:val="0053123D"/>
    <w:rsid w:val="00584DE7"/>
    <w:rsid w:val="005B1892"/>
    <w:rsid w:val="005D6B34"/>
    <w:rsid w:val="005E3498"/>
    <w:rsid w:val="006264EB"/>
    <w:rsid w:val="00661316"/>
    <w:rsid w:val="006C448B"/>
    <w:rsid w:val="006D5043"/>
    <w:rsid w:val="006E0937"/>
    <w:rsid w:val="006E6D92"/>
    <w:rsid w:val="00733B65"/>
    <w:rsid w:val="00750371"/>
    <w:rsid w:val="007A66CF"/>
    <w:rsid w:val="007C6E42"/>
    <w:rsid w:val="00803265"/>
    <w:rsid w:val="0080594A"/>
    <w:rsid w:val="00845E2D"/>
    <w:rsid w:val="00870BE7"/>
    <w:rsid w:val="0087208F"/>
    <w:rsid w:val="0088249B"/>
    <w:rsid w:val="009201FA"/>
    <w:rsid w:val="00935D87"/>
    <w:rsid w:val="0095539E"/>
    <w:rsid w:val="00985CFF"/>
    <w:rsid w:val="00985E68"/>
    <w:rsid w:val="00995EF3"/>
    <w:rsid w:val="009D3DA7"/>
    <w:rsid w:val="00A2327E"/>
    <w:rsid w:val="00A44593"/>
    <w:rsid w:val="00AA18AE"/>
    <w:rsid w:val="00AB2CB0"/>
    <w:rsid w:val="00B1062B"/>
    <w:rsid w:val="00B24F19"/>
    <w:rsid w:val="00B9382F"/>
    <w:rsid w:val="00BA3F59"/>
    <w:rsid w:val="00BD16BE"/>
    <w:rsid w:val="00BE3BE2"/>
    <w:rsid w:val="00C14D2C"/>
    <w:rsid w:val="00C40A4C"/>
    <w:rsid w:val="00C909D1"/>
    <w:rsid w:val="00CD7C2E"/>
    <w:rsid w:val="00D0140B"/>
    <w:rsid w:val="00D11EAB"/>
    <w:rsid w:val="00D42CAA"/>
    <w:rsid w:val="00D4484D"/>
    <w:rsid w:val="00D51354"/>
    <w:rsid w:val="00D76E43"/>
    <w:rsid w:val="00D77028"/>
    <w:rsid w:val="00D80C4F"/>
    <w:rsid w:val="00DD70A1"/>
    <w:rsid w:val="00DE0E43"/>
    <w:rsid w:val="00DE77AD"/>
    <w:rsid w:val="00E0145C"/>
    <w:rsid w:val="00E406A5"/>
    <w:rsid w:val="00EE122E"/>
    <w:rsid w:val="00F537A0"/>
    <w:rsid w:val="00F7056B"/>
    <w:rsid w:val="00F748F2"/>
    <w:rsid w:val="00F7659E"/>
    <w:rsid w:val="00F8158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FAC45"/>
  <w15:docId w15:val="{6C60D492-5B03-4D2B-9607-8D6DF7F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58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FF6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E0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4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64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45640"/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45640"/>
    <w:rPr>
      <w:rFonts w:ascii="Arial" w:eastAsia="Cambria" w:hAnsi="Arial"/>
      <w:sz w:val="18"/>
      <w:szCs w:val="24"/>
    </w:rPr>
  </w:style>
  <w:style w:type="character" w:styleId="FootnoteReference">
    <w:name w:val="footnote reference"/>
    <w:basedOn w:val="DefaultParagraphFont"/>
    <w:semiHidden/>
    <w:rsid w:val="00145640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145640"/>
    <w:pPr>
      <w:tabs>
        <w:tab w:val="left" w:pos="1080"/>
        <w:tab w:val="left" w:pos="4230"/>
      </w:tabs>
      <w:suppressAutoHyphens/>
      <w:spacing w:line="240" w:lineRule="exact"/>
      <w:ind w:left="720" w:hanging="720"/>
    </w:pPr>
    <w:rPr>
      <w:rFonts w:ascii="Arial" w:hAnsi="Arial"/>
      <w:sz w:val="20"/>
    </w:rPr>
  </w:style>
  <w:style w:type="character" w:customStyle="1" w:styleId="StandardsChar">
    <w:name w:val="Standards Char"/>
    <w:basedOn w:val="DefaultParagraphFont"/>
    <w:link w:val="Standards"/>
    <w:locked/>
    <w:rsid w:val="00145640"/>
    <w:rPr>
      <w:rFonts w:ascii="Arial" w:hAnsi="Arial"/>
    </w:rPr>
  </w:style>
  <w:style w:type="paragraph" w:customStyle="1" w:styleId="Standards-parts">
    <w:name w:val="Standards-parts"/>
    <w:basedOn w:val="Standards"/>
    <w:rsid w:val="00145640"/>
    <w:pPr>
      <w:ind w:left="1080" w:hanging="360"/>
    </w:pPr>
  </w:style>
  <w:style w:type="character" w:customStyle="1" w:styleId="popup">
    <w:name w:val="popup"/>
    <w:basedOn w:val="DefaultParagraphFont"/>
    <w:rsid w:val="00104114"/>
  </w:style>
  <w:style w:type="character" w:customStyle="1" w:styleId="apple-converted-space">
    <w:name w:val="apple-converted-space"/>
    <w:basedOn w:val="DefaultParagraphFont"/>
    <w:rsid w:val="00104114"/>
  </w:style>
  <w:style w:type="character" w:customStyle="1" w:styleId="Heading3Char">
    <w:name w:val="Heading 3 Char"/>
    <w:basedOn w:val="DefaultParagraphFont"/>
    <w:link w:val="Heading3"/>
    <w:uiPriority w:val="9"/>
    <w:rsid w:val="00FF62B9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F62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62B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F62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5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2169535804759A58B3C11804F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0B98-0E83-4F3E-92D1-811C99B761E3}"/>
      </w:docPartPr>
      <w:docPartBody>
        <w:p w:rsidR="00AD1CF8" w:rsidRDefault="00D22B93" w:rsidP="00D22B93">
          <w:pPr>
            <w:pStyle w:val="1852169535804759A58B3C11804F66F9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856288D3D56D41B293696632EE0B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8CDE-3203-4DCF-B7F6-8C0E42CDF283}"/>
      </w:docPartPr>
      <w:docPartBody>
        <w:p w:rsidR="00AD1CF8" w:rsidRDefault="00D22B93" w:rsidP="00D22B93">
          <w:pPr>
            <w:pStyle w:val="856288D3D56D41B293696632EE0B21B3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97354577EC2415B89317DA137F8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A13-AE14-47C9-A855-51EEC5A49F14}"/>
      </w:docPartPr>
      <w:docPartBody>
        <w:p w:rsidR="00AD1CF8" w:rsidRDefault="00D22B93" w:rsidP="00D22B93">
          <w:pPr>
            <w:pStyle w:val="997354577EC2415B89317DA137F8AA8D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566A6C675F5C407E8469C2EA49F7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804B-8F19-49C8-8686-78FED9EA5EA2}"/>
      </w:docPartPr>
      <w:docPartBody>
        <w:p w:rsidR="00AD1CF8" w:rsidRDefault="00D22B93" w:rsidP="00D22B93">
          <w:pPr>
            <w:pStyle w:val="566A6C675F5C407E8469C2EA49F72748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635C00DAD1E4279BE72741D9298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B6D-2D94-4650-885C-41A3C8CE1DAF}"/>
      </w:docPartPr>
      <w:docPartBody>
        <w:p w:rsidR="00AD1CF8" w:rsidRDefault="00D22B93" w:rsidP="00D22B93">
          <w:pPr>
            <w:pStyle w:val="C635C00DAD1E4279BE72741D9298B8B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E857995B719F4D10AA0F000166B6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AA01-FC83-483B-8C67-FF959806508A}"/>
      </w:docPartPr>
      <w:docPartBody>
        <w:p w:rsidR="00AD1CF8" w:rsidRDefault="00D22B93" w:rsidP="00D22B93">
          <w:pPr>
            <w:pStyle w:val="E857995B719F4D10AA0F000166B6A641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FDDEB3EC076F4C8EA7D785A7C8BF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9978-764E-4CD7-987A-2C6821FFFD23}"/>
      </w:docPartPr>
      <w:docPartBody>
        <w:p w:rsidR="00AD1CF8" w:rsidRDefault="00D22B93" w:rsidP="00D22B93">
          <w:pPr>
            <w:pStyle w:val="FDDEB3EC076F4C8EA7D785A7C8BFB80E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6FF642CA1AE41AAA958B121C1F5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5B17-467E-46DF-8900-289FB8E943C9}"/>
      </w:docPartPr>
      <w:docPartBody>
        <w:p w:rsidR="00AD1CF8" w:rsidRDefault="00D22B93" w:rsidP="00D22B93">
          <w:pPr>
            <w:pStyle w:val="A6FF642CA1AE41AAA958B121C1F5EFB2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166646C2BBB24F7D978717C3051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246-11AD-4EFA-94E8-814DE94CF8FD}"/>
      </w:docPartPr>
      <w:docPartBody>
        <w:p w:rsidR="00AD1CF8" w:rsidRDefault="00D22B93" w:rsidP="00D22B93">
          <w:pPr>
            <w:pStyle w:val="166646C2BBB24F7D978717C3051D5437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7811066B6DF74CA5840F16D1BB0C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B85F-665B-453C-8D42-BFA06E4B8261}"/>
      </w:docPartPr>
      <w:docPartBody>
        <w:p w:rsidR="00AD1CF8" w:rsidRDefault="00D22B93" w:rsidP="00D22B93">
          <w:pPr>
            <w:pStyle w:val="7811066B6DF74CA5840F16D1BB0C45F6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ED4508D77E149F3898DA32C188E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E2B0-63A5-46F1-BC76-00367CE673FD}"/>
      </w:docPartPr>
      <w:docPartBody>
        <w:p w:rsidR="00D22B93" w:rsidRDefault="00D22B93" w:rsidP="00D22B93">
          <w:pPr>
            <w:pStyle w:val="AED4508D77E149F3898DA32C188ED1092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C78C97A19094E17B650D78EDD9F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BD05-11BA-4E9C-8C6B-FF85BF071A41}"/>
      </w:docPartPr>
      <w:docPartBody>
        <w:p w:rsidR="00D22B93" w:rsidRDefault="00D22B93" w:rsidP="00D22B93">
          <w:pPr>
            <w:pStyle w:val="AC78C97A19094E17B650D78EDD9F38F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3FDC42D83834E548C81A38D1A8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19C-A83F-41B7-98AF-643726A1466B}"/>
      </w:docPartPr>
      <w:docPartBody>
        <w:p w:rsidR="00D22B93" w:rsidRDefault="00D22B93" w:rsidP="00D22B93">
          <w:pPr>
            <w:pStyle w:val="D3FDC42D83834E548C81A38D1A8F1132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8A5EB1EB40B4544AF823639CC65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B8E5-8224-4FCB-B1E3-305D286EF63E}"/>
      </w:docPartPr>
      <w:docPartBody>
        <w:p w:rsidR="00D22B93" w:rsidRDefault="00D22B93" w:rsidP="00D22B93">
          <w:pPr>
            <w:pStyle w:val="98A5EB1EB40B4544AF823639CC659CC4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61B753F357C4BE6B7A8DDA6B242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D5FF-020C-4AD5-8542-55B46BC40681}"/>
      </w:docPartPr>
      <w:docPartBody>
        <w:p w:rsidR="00D22B93" w:rsidRDefault="00D22B93" w:rsidP="00D22B93">
          <w:pPr>
            <w:pStyle w:val="D61B753F357C4BE6B7A8DDA6B242DAE7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87EFDEA911AD4A6DA7497AF5C108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4292-FDF5-4880-9970-BD878FF7A754}"/>
      </w:docPartPr>
      <w:docPartBody>
        <w:p w:rsidR="00D22B93" w:rsidRDefault="00D22B93" w:rsidP="00D22B93">
          <w:pPr>
            <w:pStyle w:val="87EFDEA911AD4A6DA7497AF5C1086864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5AC92C49839341B487042B658DAC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A0BF-3963-406D-A2AA-64D73A28F10E}"/>
      </w:docPartPr>
      <w:docPartBody>
        <w:p w:rsidR="00D22B93" w:rsidRDefault="00D22B93" w:rsidP="00D22B93">
          <w:pPr>
            <w:pStyle w:val="5AC92C49839341B487042B658DAC5964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D10C9688D9C40ED9B144F8637F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1843-7AD2-4DA6-80B4-69F5CBCE40FA}"/>
      </w:docPartPr>
      <w:docPartBody>
        <w:p w:rsidR="00D22B93" w:rsidRDefault="00D22B93" w:rsidP="00D22B93">
          <w:pPr>
            <w:pStyle w:val="ED10C9688D9C40ED9B144F8637F5E845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867FAFD022C544719040BC3B0A19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2F5F-9A15-4C79-AD89-93E87C1DAC81}"/>
      </w:docPartPr>
      <w:docPartBody>
        <w:p w:rsidR="00D22B93" w:rsidRDefault="00D22B93" w:rsidP="00D22B93">
          <w:pPr>
            <w:pStyle w:val="867FAFD022C544719040BC3B0A191460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A5347687ACC4D0CAE9B11915847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CC68-A1F5-41E0-B9EB-9C253FAB916C}"/>
      </w:docPartPr>
      <w:docPartBody>
        <w:p w:rsidR="00D22B93" w:rsidRDefault="00D22B93" w:rsidP="00D22B93">
          <w:pPr>
            <w:pStyle w:val="AA5347687ACC4D0CAE9B119158477EA3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BC97D6B4644D20A87F1E4769A7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3E59-4BB1-40DB-A20D-900CB14AAC88}"/>
      </w:docPartPr>
      <w:docPartBody>
        <w:p w:rsidR="00D22B93" w:rsidRDefault="00D22B93" w:rsidP="00D22B93">
          <w:pPr>
            <w:pStyle w:val="EABC97D6B4644D20A87F1E4769A7D58B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B6EF78D96DB4736A6558F27CF9B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CC8-50C6-4E1B-B449-5362B18C37B4}"/>
      </w:docPartPr>
      <w:docPartBody>
        <w:p w:rsidR="00D22B93" w:rsidRDefault="00D22B93" w:rsidP="00D22B93">
          <w:pPr>
            <w:pStyle w:val="DB6EF78D96DB4736A6558F27CF9BB7AF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BECB6ED4B3CE4C199AC362AD4838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CCF7-1F5E-4EFE-9E11-F3100DF43E15}"/>
      </w:docPartPr>
      <w:docPartBody>
        <w:p w:rsidR="00D22B93" w:rsidRDefault="00D22B93" w:rsidP="00D22B93">
          <w:pPr>
            <w:pStyle w:val="BECB6ED4B3CE4C199AC362AD4838567E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13C3C70A21E46D0B123642AC78A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A6B3-7D75-408D-A195-343ACD63F170}"/>
      </w:docPartPr>
      <w:docPartBody>
        <w:p w:rsidR="00D22B93" w:rsidRDefault="00D22B93" w:rsidP="00D22B93">
          <w:pPr>
            <w:pStyle w:val="913C3C70A21E46D0B123642AC78A3C1B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1DC9E337C4E45359CFEC8E44C2C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7C5E-E367-426B-A2B7-755C54405BEA}"/>
      </w:docPartPr>
      <w:docPartBody>
        <w:p w:rsidR="00D22B93" w:rsidRDefault="00D22B93" w:rsidP="00D22B93">
          <w:pPr>
            <w:pStyle w:val="C1DC9E337C4E45359CFEC8E44C2C3567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F0A0CA42BE497D878FB3004BE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08C4-923A-4DFE-BF8E-D64F89D2A16B}"/>
      </w:docPartPr>
      <w:docPartBody>
        <w:p w:rsidR="009A7352" w:rsidRDefault="00D22B93" w:rsidP="00D22B93">
          <w:pPr>
            <w:pStyle w:val="32F0A0CA42BE497D878FB3004BE1454E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72EAD0BC02E746CBAA1D063D9169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12A0-3730-40F3-938D-32B20BB12EB1}"/>
      </w:docPartPr>
      <w:docPartBody>
        <w:p w:rsidR="008470AE" w:rsidRDefault="006F6465" w:rsidP="006F6465">
          <w:pPr>
            <w:pStyle w:val="72EAD0BC02E746CBAA1D063D9169F344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B79E3834B664D83B7F4CAC46A07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6C81-518F-428B-B619-4BD25858BED8}"/>
      </w:docPartPr>
      <w:docPartBody>
        <w:p w:rsidR="00000000" w:rsidRDefault="00AA03F2" w:rsidP="00AA03F2">
          <w:pPr>
            <w:pStyle w:val="AB79E3834B664D83B7F4CAC46A07FAD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43"/>
    <w:rsid w:val="001773DD"/>
    <w:rsid w:val="00430227"/>
    <w:rsid w:val="005844F3"/>
    <w:rsid w:val="006F6465"/>
    <w:rsid w:val="008470AE"/>
    <w:rsid w:val="009A7352"/>
    <w:rsid w:val="00AA03F2"/>
    <w:rsid w:val="00AD1CF8"/>
    <w:rsid w:val="00D22B93"/>
    <w:rsid w:val="00D56D43"/>
    <w:rsid w:val="00E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3F2"/>
  </w:style>
  <w:style w:type="paragraph" w:customStyle="1" w:styleId="1852169535804759A58B3C11804F66F9">
    <w:name w:val="1852169535804759A58B3C11804F66F9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">
    <w:name w:val="856288D3D56D41B293696632EE0B21B3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">
    <w:name w:val="997354577EC2415B89317DA137F8AA8D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">
    <w:name w:val="566A6C675F5C407E8469C2EA49F72748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">
    <w:name w:val="C635C00DAD1E4279BE72741D9298B8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">
    <w:name w:val="E857995B719F4D10AA0F000166B6A641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AF518B18D440D8E28BDBD910840E2">
    <w:name w:val="A21AF518B18D440D8E28BDBD910840E2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F03677AE458092C1A4F657DDFCAB">
    <w:name w:val="1100F03677AE458092C1A4F657DDFCAB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">
    <w:name w:val="FDDEB3EC076F4C8EA7D785A7C8BFB80E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">
    <w:name w:val="A6FF642CA1AE41AAA958B121C1F5EF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">
    <w:name w:val="166646C2BBB24F7D978717C3051D5437"/>
    <w:rsid w:val="00D56D43"/>
  </w:style>
  <w:style w:type="paragraph" w:customStyle="1" w:styleId="C0238191565F4209BAE7E44B43AEE269">
    <w:name w:val="C0238191565F4209BAE7E44B43AEE269"/>
    <w:rsid w:val="00D56D43"/>
  </w:style>
  <w:style w:type="paragraph" w:customStyle="1" w:styleId="7811066B6DF74CA5840F16D1BB0C45F6">
    <w:name w:val="7811066B6DF74CA5840F16D1BB0C45F6"/>
    <w:rsid w:val="00D56D43"/>
  </w:style>
  <w:style w:type="paragraph" w:customStyle="1" w:styleId="2F8A740BB59C48FD82AD44218A846ECF">
    <w:name w:val="2F8A740BB59C48FD82AD44218A846ECF"/>
    <w:rsid w:val="005844F3"/>
  </w:style>
  <w:style w:type="paragraph" w:customStyle="1" w:styleId="AED4508D77E149F3898DA32C188ED109">
    <w:name w:val="AED4508D77E149F3898DA32C188ED109"/>
    <w:rsid w:val="005844F3"/>
  </w:style>
  <w:style w:type="paragraph" w:customStyle="1" w:styleId="AC78C97A19094E17B650D78EDD9F38F2">
    <w:name w:val="AC78C97A19094E17B650D78EDD9F38F2"/>
    <w:rsid w:val="005844F3"/>
  </w:style>
  <w:style w:type="paragraph" w:customStyle="1" w:styleId="1852169535804759A58B3C11804F66F91">
    <w:name w:val="1852169535804759A58B3C11804F66F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1">
    <w:name w:val="856288D3D56D41B293696632EE0B21B3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1">
    <w:name w:val="997354577EC2415B89317DA137F8AA8D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1">
    <w:name w:val="566A6C675F5C407E8469C2EA49F72748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1">
    <w:name w:val="C635C00DAD1E4279BE72741D9298B8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">
    <w:name w:val="D3FDC42D83834E548C81A38D1A8F1132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1">
    <w:name w:val="E857995B719F4D10AA0F000166B6A641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1">
    <w:name w:val="AED4508D77E149F3898DA32C188ED10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1">
    <w:name w:val="AC78C97A19094E17B650D78EDD9F38F2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1">
    <w:name w:val="FDDEB3EC076F4C8EA7D785A7C8BFB80E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1">
    <w:name w:val="C0238191565F4209BAE7E44B43AEE269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1">
    <w:name w:val="A6FF642CA1AE41AAA958B121C1F5EF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">
    <w:name w:val="98A5EB1EB40B4544AF823639CC659CC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1">
    <w:name w:val="166646C2BBB24F7D978717C3051D5437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">
    <w:name w:val="D61B753F357C4BE6B7A8DDA6B242DAE7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">
    <w:name w:val="1A156478E26D44C5824F36646C64F95A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">
    <w:name w:val="ED985E4DCD504D9686D3E28325333CA6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">
    <w:name w:val="87EFDEA911AD4A6DA7497AF5C108686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">
    <w:name w:val="5AC92C49839341B487042B658DAC5964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">
    <w:name w:val="ED10C9688D9C40ED9B144F8637F5E845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">
    <w:name w:val="867FAFD022C544719040BC3B0A191460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">
    <w:name w:val="AA5347687ACC4D0CAE9B119158477EA3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">
    <w:name w:val="EABC97D6B4644D20A87F1E4769A7D58B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">
    <w:name w:val="DB6EF78D96DB4736A6558F27CF9BB7AF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">
    <w:name w:val="BECB6ED4B3CE4C199AC362AD4838567E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1">
    <w:name w:val="7811066B6DF74CA5840F16D1BB0C45F6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">
    <w:name w:val="913C3C70A21E46D0B123642AC78A3C1B"/>
    <w:rsid w:val="005844F3"/>
  </w:style>
  <w:style w:type="paragraph" w:customStyle="1" w:styleId="C1DC9E337C4E45359CFEC8E44C2C3567">
    <w:name w:val="C1DC9E337C4E45359CFEC8E44C2C3567"/>
    <w:rsid w:val="005844F3"/>
  </w:style>
  <w:style w:type="paragraph" w:customStyle="1" w:styleId="1852169535804759A58B3C11804F66F92">
    <w:name w:val="1852169535804759A58B3C11804F66F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2">
    <w:name w:val="856288D3D56D41B293696632EE0B21B3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2">
    <w:name w:val="997354577EC2415B89317DA137F8AA8D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2">
    <w:name w:val="566A6C675F5C407E8469C2EA49F72748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2">
    <w:name w:val="C635C00DAD1E4279BE72741D9298B8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1">
    <w:name w:val="D3FDC42D83834E548C81A38D1A8F1132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2">
    <w:name w:val="E857995B719F4D10AA0F000166B6A641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2">
    <w:name w:val="AED4508D77E149F3898DA32C188ED10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2">
    <w:name w:val="AC78C97A19094E17B650D78EDD9F38F2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2">
    <w:name w:val="FDDEB3EC076F4C8EA7D785A7C8BFB80E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2">
    <w:name w:val="C0238191565F4209BAE7E44B43AEE269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2">
    <w:name w:val="A6FF642CA1AE41AAA958B121C1F5EF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1">
    <w:name w:val="98A5EB1EB40B4544AF823639CC659CC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2">
    <w:name w:val="166646C2BBB24F7D978717C3051D5437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1">
    <w:name w:val="D61B753F357C4BE6B7A8DDA6B242DAE7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1">
    <w:name w:val="913C3C70A21E46D0B123642AC78A3C1B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1">
    <w:name w:val="1A156478E26D44C5824F36646C64F95A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1">
    <w:name w:val="ED985E4DCD504D9686D3E28325333CA6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1">
    <w:name w:val="87EFDEA911AD4A6DA7497AF5C108686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1">
    <w:name w:val="5AC92C49839341B487042B658DAC5964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1">
    <w:name w:val="ED10C9688D9C40ED9B144F8637F5E845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1">
    <w:name w:val="867FAFD022C544719040BC3B0A191460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C9E337C4E45359CFEC8E44C2C35671">
    <w:name w:val="C1DC9E337C4E45359CFEC8E44C2C3567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1">
    <w:name w:val="AA5347687ACC4D0CAE9B119158477EA3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1">
    <w:name w:val="EABC97D6B4644D20A87F1E4769A7D58B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1">
    <w:name w:val="DB6EF78D96DB4736A6558F27CF9BB7AF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1">
    <w:name w:val="BECB6ED4B3CE4C199AC362AD4838567E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2">
    <w:name w:val="7811066B6DF74CA5840F16D1BB0C45F6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0A0CA42BE497D878FB3004BE1454E">
    <w:name w:val="32F0A0CA42BE497D878FB3004BE1454E"/>
    <w:rsid w:val="00D22B93"/>
  </w:style>
  <w:style w:type="paragraph" w:customStyle="1" w:styleId="72EAD0BC02E746CBAA1D063D9169F344">
    <w:name w:val="72EAD0BC02E746CBAA1D063D9169F344"/>
    <w:rsid w:val="006F6465"/>
  </w:style>
  <w:style w:type="paragraph" w:customStyle="1" w:styleId="AB79E3834B664D83B7F4CAC46A07FAD3">
    <w:name w:val="AB79E3834B664D83B7F4CAC46A07FAD3"/>
    <w:rsid w:val="00AA0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D970-3986-4E53-B6DF-1AD8F407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Backwards Design Template</vt:lpstr>
    </vt:vector>
  </TitlesOfParts>
  <Company>Worcester Polytechnic Institute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 Design Template</dc:title>
  <dc:creator>Jonathan Dietz</dc:creator>
  <cp:lastModifiedBy>Marco Gomez</cp:lastModifiedBy>
  <cp:revision>4</cp:revision>
  <dcterms:created xsi:type="dcterms:W3CDTF">2017-09-16T19:28:00Z</dcterms:created>
  <dcterms:modified xsi:type="dcterms:W3CDTF">2017-09-17T02:46:00Z</dcterms:modified>
</cp:coreProperties>
</file>